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Style w:val="4"/>
          <w:rFonts w:ascii="华文中宋" w:hAnsi="华文中宋" w:eastAsia="华文中宋"/>
          <w:color w:val="000000"/>
          <w:sz w:val="32"/>
          <w:szCs w:val="32"/>
        </w:rPr>
      </w:pPr>
      <w:r>
        <w:rPr>
          <w:rStyle w:val="4"/>
          <w:rFonts w:hint="eastAsia" w:ascii="华文中宋" w:hAnsi="华文中宋" w:eastAsia="华文中宋"/>
          <w:color w:val="000000"/>
          <w:sz w:val="32"/>
          <w:szCs w:val="32"/>
        </w:rPr>
        <w:t>上海震旦职业学院</w:t>
      </w:r>
    </w:p>
    <w:p>
      <w:pPr>
        <w:spacing w:line="480" w:lineRule="exact"/>
        <w:jc w:val="center"/>
        <w:rPr>
          <w:rStyle w:val="4"/>
          <w:rFonts w:hint="eastAsia" w:ascii="华文中宋" w:hAnsi="华文中宋" w:eastAsia="华文中宋"/>
          <w:color w:val="000000"/>
          <w:sz w:val="32"/>
          <w:szCs w:val="32"/>
        </w:rPr>
      </w:pPr>
      <w:r>
        <w:rPr>
          <w:rStyle w:val="4"/>
          <w:rFonts w:hint="eastAsia" w:ascii="华文中宋" w:hAnsi="华文中宋" w:eastAsia="华文中宋"/>
          <w:color w:val="000000"/>
          <w:sz w:val="32"/>
          <w:szCs w:val="32"/>
        </w:rPr>
        <w:t>202</w:t>
      </w:r>
      <w:r>
        <w:rPr>
          <w:rStyle w:val="4"/>
          <w:rFonts w:hint="eastAsia" w:ascii="华文中宋" w:hAnsi="华文中宋" w:eastAsia="华文中宋"/>
          <w:color w:val="000000"/>
          <w:sz w:val="32"/>
          <w:szCs w:val="32"/>
          <w:lang w:val="en-US" w:eastAsia="zh-CN"/>
        </w:rPr>
        <w:t>3</w:t>
      </w:r>
      <w:r>
        <w:rPr>
          <w:rStyle w:val="4"/>
          <w:rFonts w:hint="eastAsia" w:ascii="华文中宋" w:hAnsi="华文中宋" w:eastAsia="华文中宋"/>
          <w:color w:val="000000"/>
          <w:sz w:val="32"/>
          <w:szCs w:val="32"/>
        </w:rPr>
        <w:t>年自主招生艺术类</w:t>
      </w:r>
    </w:p>
    <w:p>
      <w:pPr>
        <w:spacing w:line="480" w:lineRule="exact"/>
        <w:jc w:val="center"/>
        <w:rPr>
          <w:rFonts w:hint="default" w:eastAsia="华文中宋"/>
          <w:lang w:val="en-US" w:eastAsia="zh-CN"/>
        </w:rPr>
      </w:pPr>
      <w:r>
        <w:rPr>
          <w:rFonts w:hint="eastAsia" w:ascii="华文中宋" w:hAnsi="华文中宋" w:eastAsia="华文中宋"/>
          <w:b/>
          <w:bCs/>
          <w:color w:val="000000"/>
          <w:sz w:val="32"/>
          <w:szCs w:val="32"/>
        </w:rPr>
        <w:t>影视多媒体技术专业面试</w:t>
      </w:r>
      <w:r>
        <w:rPr>
          <w:rFonts w:hint="eastAsia" w:ascii="华文中宋" w:hAnsi="华文中宋" w:eastAsia="华文中宋"/>
          <w:b/>
          <w:bCs/>
          <w:color w:val="000000"/>
          <w:sz w:val="32"/>
          <w:szCs w:val="32"/>
          <w:lang w:val="en-US" w:eastAsia="zh-CN"/>
        </w:rPr>
        <w:t>考试大纲</w:t>
      </w:r>
      <w:bookmarkStart w:id="0" w:name="_GoBack"/>
      <w:bookmarkEnd w:id="0"/>
    </w:p>
    <w:p>
      <w:r>
        <w:t xml:space="preserve"> </w:t>
      </w:r>
    </w:p>
    <w:p>
      <w:pPr>
        <w:spacing w:line="480" w:lineRule="exact"/>
        <w:rPr>
          <w:rFonts w:ascii="华文中宋" w:hAnsi="华文中宋" w:eastAsia="华文中宋"/>
          <w:sz w:val="28"/>
          <w:szCs w:val="28"/>
        </w:rPr>
      </w:pPr>
      <w:r>
        <w:rPr>
          <w:rStyle w:val="4"/>
          <w:rFonts w:hint="eastAsia" w:ascii="华文中宋" w:hAnsi="华文中宋" w:eastAsia="华文中宋"/>
          <w:sz w:val="28"/>
          <w:szCs w:val="28"/>
        </w:rPr>
        <w:t>一、考核目标</w:t>
      </w:r>
    </w:p>
    <w:p>
      <w:pPr>
        <w:spacing w:line="480" w:lineRule="exact"/>
        <w:ind w:firstLine="560" w:firstLineChars="200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通过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面试</w:t>
      </w:r>
      <w:r>
        <w:rPr>
          <w:rFonts w:hint="eastAsia" w:ascii="宋体" w:hAnsi="宋体"/>
          <w:color w:val="000000"/>
          <w:sz w:val="28"/>
          <w:szCs w:val="28"/>
        </w:rPr>
        <w:t>，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考</w:t>
      </w:r>
      <w:r>
        <w:rPr>
          <w:rFonts w:hint="eastAsia" w:ascii="宋体" w:hAnsi="宋体"/>
          <w:color w:val="000000"/>
          <w:sz w:val="28"/>
          <w:szCs w:val="28"/>
        </w:rPr>
        <w:t>察考生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对</w:t>
      </w:r>
      <w:r>
        <w:rPr>
          <w:rFonts w:hint="eastAsia" w:ascii="宋体" w:hAnsi="宋体"/>
          <w:color w:val="000000"/>
          <w:sz w:val="28"/>
          <w:szCs w:val="28"/>
        </w:rPr>
        <w:t>影视制作相关基础知识的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了解，了解考生对美</w:t>
      </w:r>
      <w:r>
        <w:rPr>
          <w:rFonts w:hint="eastAsia" w:ascii="宋体" w:hAnsi="宋体"/>
          <w:color w:val="000000"/>
          <w:sz w:val="28"/>
          <w:szCs w:val="28"/>
        </w:rPr>
        <w:t>的认知、事物的感悟、叙事的逻辑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的</w:t>
      </w:r>
      <w:r>
        <w:rPr>
          <w:rFonts w:hint="eastAsia" w:ascii="宋体" w:hAnsi="宋体"/>
          <w:color w:val="000000"/>
          <w:sz w:val="28"/>
          <w:szCs w:val="28"/>
        </w:rPr>
        <w:t>认知力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、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表现力</w:t>
      </w:r>
      <w:r>
        <w:rPr>
          <w:rFonts w:hint="eastAsia" w:ascii="宋体" w:hAnsi="宋体"/>
          <w:color w:val="000000"/>
          <w:sz w:val="28"/>
          <w:szCs w:val="28"/>
        </w:rPr>
        <w:t>，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借此判断</w:t>
      </w:r>
      <w:r>
        <w:rPr>
          <w:rFonts w:hint="eastAsia" w:ascii="宋体" w:hAnsi="宋体"/>
          <w:color w:val="000000"/>
          <w:sz w:val="28"/>
          <w:szCs w:val="28"/>
        </w:rPr>
        <w:t>考生的理解能力、感受能力、表达能力以及潜在的专业能力。</w:t>
      </w:r>
    </w:p>
    <w:p>
      <w:pPr>
        <w:spacing w:line="480" w:lineRule="exact"/>
        <w:rPr>
          <w:rFonts w:hint="eastAsia" w:ascii="华文中宋" w:hAnsi="华文中宋" w:eastAsia="华文中宋"/>
          <w:sz w:val="28"/>
          <w:szCs w:val="28"/>
        </w:rPr>
      </w:pPr>
      <w:r>
        <w:rPr>
          <w:rStyle w:val="4"/>
          <w:rFonts w:hint="eastAsia" w:ascii="华文中宋" w:hAnsi="华文中宋" w:eastAsia="华文中宋"/>
          <w:sz w:val="28"/>
          <w:szCs w:val="28"/>
        </w:rPr>
        <w:t>二、考试内容与要求</w:t>
      </w:r>
    </w:p>
    <w:p>
      <w:pPr>
        <w:spacing w:line="480" w:lineRule="exact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面试（100分）：</w:t>
      </w:r>
    </w:p>
    <w:p>
      <w:pPr>
        <w:spacing w:line="480" w:lineRule="exact"/>
        <w:ind w:firstLine="560" w:firstLineChars="200"/>
        <w:rPr>
          <w:rFonts w:hint="eastAsia" w:ascii="宋体" w:hAnsi="宋体" w:eastAsia="宋体"/>
          <w:sz w:val="28"/>
          <w:szCs w:val="28"/>
          <w:lang w:eastAsia="zh-CN"/>
        </w:rPr>
      </w:pPr>
      <w:r>
        <w:rPr>
          <w:rFonts w:hint="eastAsia" w:ascii="宋体" w:hAnsi="宋体"/>
          <w:sz w:val="28"/>
          <w:szCs w:val="28"/>
        </w:rPr>
        <w:t>1、自我介绍</w:t>
      </w:r>
    </w:p>
    <w:p>
      <w:pPr>
        <w:spacing w:line="480" w:lineRule="exact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有才艺特长的考生可在此环节展示。</w:t>
      </w:r>
    </w:p>
    <w:p>
      <w:pPr>
        <w:spacing w:line="480" w:lineRule="exact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本环节主要是考察了解考生文化底蕴和知识面的掌握情况，以及与专业相关的素质与能力。</w:t>
      </w:r>
    </w:p>
    <w:p>
      <w:pPr>
        <w:spacing w:line="480" w:lineRule="exact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2、</w:t>
      </w:r>
      <w:r>
        <w:rPr>
          <w:rFonts w:hint="eastAsia" w:ascii="宋体" w:hAnsi="宋体"/>
          <w:color w:val="000000"/>
          <w:sz w:val="28"/>
          <w:szCs w:val="28"/>
        </w:rPr>
        <w:t>专业提问</w:t>
      </w:r>
    </w:p>
    <w:p>
      <w:pPr>
        <w:spacing w:line="480" w:lineRule="exact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本环节主要是考察了解考生所具有的专业基础。</w:t>
      </w:r>
    </w:p>
    <w:p>
      <w:pPr>
        <w:spacing w:line="480" w:lineRule="exact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3、</w:t>
      </w:r>
      <w:r>
        <w:rPr>
          <w:rFonts w:hint="eastAsia" w:ascii="宋体" w:hAnsi="宋体"/>
          <w:color w:val="000000"/>
          <w:sz w:val="28"/>
          <w:szCs w:val="28"/>
        </w:rPr>
        <w:t>摄影作品分析</w:t>
      </w:r>
    </w:p>
    <w:p>
      <w:pPr>
        <w:spacing w:line="480" w:lineRule="exact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本环节主要是考察了解考生的基本审美能力。</w:t>
      </w:r>
    </w:p>
    <w:p>
      <w:pPr>
        <w:spacing w:line="480" w:lineRule="exact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4、设计操作</w:t>
      </w:r>
    </w:p>
    <w:p>
      <w:pPr>
        <w:spacing w:line="480" w:lineRule="exact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本环节主要是考察了解考生的现有的基本技能。</w:t>
      </w:r>
    </w:p>
    <w:p>
      <w:pPr>
        <w:spacing w:line="480" w:lineRule="exact"/>
        <w:rPr>
          <w:rFonts w:hint="eastAsia" w:ascii="华文中宋" w:hAnsi="华文中宋" w:eastAsia="华文中宋"/>
          <w:sz w:val="28"/>
          <w:szCs w:val="28"/>
        </w:rPr>
      </w:pPr>
      <w:r>
        <w:rPr>
          <w:rStyle w:val="4"/>
          <w:rFonts w:hint="eastAsia" w:ascii="华文中宋" w:hAnsi="华文中宋" w:eastAsia="华文中宋"/>
          <w:sz w:val="28"/>
          <w:szCs w:val="28"/>
        </w:rPr>
        <w:t>三、考试时间</w:t>
      </w:r>
    </w:p>
    <w:p>
      <w:pPr>
        <w:spacing w:line="480" w:lineRule="exact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每位面试时间</w:t>
      </w:r>
      <w:r>
        <w:rPr>
          <w:rFonts w:hint="eastAsia" w:ascii="宋体" w:hAnsi="宋体" w:cs="Arial"/>
          <w:color w:val="000000"/>
          <w:sz w:val="28"/>
          <w:szCs w:val="28"/>
        </w:rPr>
        <w:t>10</w:t>
      </w:r>
      <w:r>
        <w:rPr>
          <w:rFonts w:hint="eastAsia" w:ascii="宋体" w:hAnsi="宋体"/>
          <w:color w:val="000000"/>
          <w:sz w:val="28"/>
          <w:szCs w:val="28"/>
        </w:rPr>
        <w:t>分钟左右、回答面试考官的问题，并按照考官要求操作</w:t>
      </w:r>
      <w:r>
        <w:rPr>
          <w:rFonts w:hint="eastAsia" w:ascii="宋体" w:hAnsi="宋体"/>
          <w:sz w:val="28"/>
          <w:szCs w:val="28"/>
        </w:rPr>
        <w:t>。</w:t>
      </w:r>
    </w:p>
    <w:p>
      <w:pPr>
        <w:spacing w:line="480" w:lineRule="exact"/>
        <w:rPr>
          <w:rFonts w:hint="eastAsia" w:ascii="华文中宋" w:hAnsi="华文中宋" w:eastAsia="华文中宋"/>
          <w:sz w:val="28"/>
          <w:szCs w:val="28"/>
        </w:rPr>
      </w:pPr>
      <w:r>
        <w:rPr>
          <w:rStyle w:val="4"/>
          <w:rFonts w:hint="eastAsia" w:ascii="华文中宋" w:hAnsi="华文中宋" w:eastAsia="华文中宋"/>
          <w:sz w:val="28"/>
          <w:szCs w:val="28"/>
        </w:rPr>
        <w:t>四、考生准备及注意事项</w:t>
      </w:r>
    </w:p>
    <w:p>
      <w:pPr>
        <w:spacing w:line="480" w:lineRule="exact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准考证、身份证、黑色水笔，面试期间请按照疫情防控要求入场，不得携带手机和资料。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c1MWIwYzcyNTg3Mjk1ZDVmMTkxODhkYmJkZWFmMmQifQ=="/>
  </w:docVars>
  <w:rsids>
    <w:rsidRoot w:val="007618A8"/>
    <w:rsid w:val="002C4270"/>
    <w:rsid w:val="007618A8"/>
    <w:rsid w:val="00C4716D"/>
    <w:rsid w:val="24335A95"/>
    <w:rsid w:val="4F2B41B2"/>
    <w:rsid w:val="6F1E4FE5"/>
    <w:rsid w:val="7749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15"/>
    <w:basedOn w:val="3"/>
    <w:uiPriority w:val="0"/>
    <w:rPr>
      <w:rFonts w:hint="default" w:ascii="Calibri" w:hAnsi="Calibri" w:cs="Calibri"/>
      <w:b/>
      <w:bCs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369</Words>
  <Characters>375</Characters>
  <Lines>2</Lines>
  <Paragraphs>1</Paragraphs>
  <TotalTime>5</TotalTime>
  <ScaleCrop>false</ScaleCrop>
  <LinksUpToDate>false</LinksUpToDate>
  <CharactersWithSpaces>376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2021-01-27T06:23:00Z</dcterms:created>
  <dc:creator>ZHD</dc:creator>
  <cp:lastModifiedBy>zhu</cp:lastModifiedBy>
  <dcterms:modified xsi:type="dcterms:W3CDTF">2023-02-27T05:11:36Z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9CF51591BB82420695F67402C17EEC65</vt:lpwstr>
  </property>
</Properties>
</file>